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A71C56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8751A7">
        <w:rPr>
          <w:sz w:val="24"/>
          <w:lang w:val="ru-RU"/>
        </w:rPr>
        <w:t>.04</w:t>
      </w:r>
      <w:r w:rsidR="00680BF7">
        <w:rPr>
          <w:sz w:val="24"/>
          <w:lang w:val="ru-RU"/>
        </w:rPr>
        <w:t>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434957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A71C56">
        <w:rPr>
          <w:sz w:val="24"/>
          <w:lang w:val="ru-RU"/>
        </w:rPr>
        <w:t>04.05</w:t>
      </w:r>
      <w:r w:rsidR="00680BF7" w:rsidRPr="003D503E">
        <w:rPr>
          <w:sz w:val="24"/>
          <w:lang w:val="ru-RU"/>
        </w:rPr>
        <w:t>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>администрации городского округа Кинель Самарской области от 31.03.2017г. №1120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</w:t>
      </w:r>
      <w:r w:rsidR="008751A7"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7A0EF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6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7A0EF7" w:rsidRPr="007A0EF7" w:rsidRDefault="007A0EF7" w:rsidP="007A0EF7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7A0EF7">
        <w:rPr>
          <w:rFonts w:ascii="Times New Roman" w:eastAsia="Times New Roman" w:hAnsi="Times New Roman" w:cs="Times New Roman"/>
          <w:color w:val="auto"/>
          <w:szCs w:val="28"/>
          <w:lang w:val="ru-RU"/>
        </w:rPr>
        <w:t>Право заключения договора на размещение нестационарного торгового объекта:</w:t>
      </w:r>
    </w:p>
    <w:p w:rsidR="007A0EF7" w:rsidRPr="007A0EF7" w:rsidRDefault="007A0EF7" w:rsidP="007A0EF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A0EF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A0EF7" w:rsidRPr="007A0EF7" w:rsidTr="00874AB7">
        <w:tc>
          <w:tcPr>
            <w:tcW w:w="3190" w:type="dxa"/>
            <w:vMerge w:val="restart"/>
            <w:shd w:val="clear" w:color="auto" w:fill="auto"/>
            <w:vAlign w:val="center"/>
          </w:tcPr>
          <w:p w:rsidR="007A0EF7" w:rsidRPr="007A0EF7" w:rsidRDefault="007A0EF7" w:rsidP="007A0EF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A0EF7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7A0EF7" w:rsidRPr="007A0EF7" w:rsidRDefault="007A0EF7" w:rsidP="007A0EF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A0EF7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Координаты точек</w:t>
            </w:r>
          </w:p>
        </w:tc>
      </w:tr>
      <w:tr w:rsidR="007A0EF7" w:rsidRPr="007A0EF7" w:rsidTr="00874AB7">
        <w:tc>
          <w:tcPr>
            <w:tcW w:w="3190" w:type="dxa"/>
            <w:vMerge/>
            <w:shd w:val="clear" w:color="auto" w:fill="auto"/>
            <w:vAlign w:val="center"/>
          </w:tcPr>
          <w:p w:rsidR="007A0EF7" w:rsidRPr="007A0EF7" w:rsidRDefault="007A0EF7" w:rsidP="007A0EF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7A0EF7" w:rsidRPr="007A0EF7" w:rsidRDefault="007A0EF7" w:rsidP="007A0EF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A0EF7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7A0EF7" w:rsidRPr="007A0EF7" w:rsidRDefault="007A0EF7" w:rsidP="007A0EF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A0EF7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У</w:t>
            </w:r>
          </w:p>
        </w:tc>
      </w:tr>
      <w:tr w:rsidR="007A0EF7" w:rsidRPr="007A0EF7" w:rsidTr="00874AB7">
        <w:tc>
          <w:tcPr>
            <w:tcW w:w="3190" w:type="dxa"/>
            <w:shd w:val="clear" w:color="auto" w:fill="auto"/>
            <w:vAlign w:val="center"/>
          </w:tcPr>
          <w:p w:rsidR="007A0EF7" w:rsidRPr="007A0EF7" w:rsidRDefault="007A0EF7" w:rsidP="007A0EF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A0EF7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7A0EF7" w:rsidRPr="007A0EF7" w:rsidRDefault="007A0EF7" w:rsidP="007A0EF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A0EF7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10744.24</w:t>
            </w:r>
          </w:p>
        </w:tc>
        <w:tc>
          <w:tcPr>
            <w:tcW w:w="3191" w:type="dxa"/>
            <w:shd w:val="clear" w:color="auto" w:fill="auto"/>
          </w:tcPr>
          <w:p w:rsidR="007A0EF7" w:rsidRPr="007A0EF7" w:rsidRDefault="007A0EF7" w:rsidP="007A0EF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A0EF7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13208.37</w:t>
            </w:r>
          </w:p>
        </w:tc>
      </w:tr>
      <w:tr w:rsidR="007A0EF7" w:rsidRPr="007A0EF7" w:rsidTr="00874AB7">
        <w:tc>
          <w:tcPr>
            <w:tcW w:w="3190" w:type="dxa"/>
            <w:shd w:val="clear" w:color="auto" w:fill="auto"/>
            <w:vAlign w:val="center"/>
          </w:tcPr>
          <w:p w:rsidR="007A0EF7" w:rsidRPr="007A0EF7" w:rsidRDefault="007A0EF7" w:rsidP="007A0EF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A0EF7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7A0EF7" w:rsidRPr="007A0EF7" w:rsidRDefault="007A0EF7" w:rsidP="007A0EF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A0EF7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10738.29</w:t>
            </w:r>
          </w:p>
        </w:tc>
        <w:tc>
          <w:tcPr>
            <w:tcW w:w="3191" w:type="dxa"/>
            <w:shd w:val="clear" w:color="auto" w:fill="auto"/>
          </w:tcPr>
          <w:p w:rsidR="007A0EF7" w:rsidRPr="007A0EF7" w:rsidRDefault="007A0EF7" w:rsidP="007A0EF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A0EF7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13209.14</w:t>
            </w:r>
          </w:p>
        </w:tc>
      </w:tr>
      <w:tr w:rsidR="007A0EF7" w:rsidRPr="007A0EF7" w:rsidTr="00874AB7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7A0EF7" w:rsidRPr="007A0EF7" w:rsidRDefault="007A0EF7" w:rsidP="007A0EF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A0EF7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7A0EF7" w:rsidRPr="007A0EF7" w:rsidRDefault="007A0EF7" w:rsidP="007A0EF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A0EF7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10737.65</w:t>
            </w:r>
          </w:p>
        </w:tc>
        <w:tc>
          <w:tcPr>
            <w:tcW w:w="3191" w:type="dxa"/>
            <w:shd w:val="clear" w:color="auto" w:fill="auto"/>
          </w:tcPr>
          <w:p w:rsidR="007A0EF7" w:rsidRPr="007A0EF7" w:rsidRDefault="007A0EF7" w:rsidP="007A0EF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A0EF7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13204.18</w:t>
            </w:r>
          </w:p>
        </w:tc>
      </w:tr>
      <w:tr w:rsidR="007A0EF7" w:rsidRPr="007A0EF7" w:rsidTr="00874AB7">
        <w:tc>
          <w:tcPr>
            <w:tcW w:w="3190" w:type="dxa"/>
            <w:shd w:val="clear" w:color="auto" w:fill="auto"/>
            <w:vAlign w:val="center"/>
          </w:tcPr>
          <w:p w:rsidR="007A0EF7" w:rsidRPr="007A0EF7" w:rsidRDefault="007A0EF7" w:rsidP="007A0EF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A0EF7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7A0EF7" w:rsidRPr="007A0EF7" w:rsidRDefault="007A0EF7" w:rsidP="007A0EF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A0EF7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10743.60</w:t>
            </w:r>
          </w:p>
        </w:tc>
        <w:tc>
          <w:tcPr>
            <w:tcW w:w="3191" w:type="dxa"/>
            <w:shd w:val="clear" w:color="auto" w:fill="auto"/>
          </w:tcPr>
          <w:p w:rsidR="007A0EF7" w:rsidRPr="007A0EF7" w:rsidRDefault="007A0EF7" w:rsidP="007A0EF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A0EF7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13203.41</w:t>
            </w:r>
          </w:p>
        </w:tc>
      </w:tr>
    </w:tbl>
    <w:p w:rsidR="007A0EF7" w:rsidRPr="007A0EF7" w:rsidRDefault="007A0EF7" w:rsidP="007A0EF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A0EF7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15 кв.м.;</w:t>
      </w:r>
    </w:p>
    <w:p w:rsidR="007A0EF7" w:rsidRPr="007A0EF7" w:rsidRDefault="007A0EF7" w:rsidP="007A0EF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A0EF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Адрес НТО: </w:t>
      </w:r>
      <w:bookmarkStart w:id="0" w:name="_Hlk478902933"/>
      <w:r w:rsidRPr="007A0EF7">
        <w:rPr>
          <w:rFonts w:ascii="Times New Roman" w:eastAsia="Times New Roman" w:hAnsi="Times New Roman" w:cs="Times New Roman"/>
          <w:color w:val="auto"/>
          <w:szCs w:val="28"/>
          <w:lang w:val="ru-RU"/>
        </w:rPr>
        <w:t>Самарская область, г.Кинель, п.г.т. Усть-Кинельский, площадка в районе ул.Спортивная,17 (м-н «Магнит»)</w:t>
      </w:r>
      <w:bookmarkEnd w:id="0"/>
      <w:r w:rsidRPr="007A0EF7">
        <w:rPr>
          <w:rFonts w:ascii="Times New Roman" w:eastAsia="Times New Roman" w:hAnsi="Times New Roman" w:cs="Times New Roman"/>
          <w:color w:val="auto"/>
          <w:szCs w:val="28"/>
          <w:lang w:val="ru-RU"/>
        </w:rPr>
        <w:t>;</w:t>
      </w:r>
    </w:p>
    <w:p w:rsidR="007A0EF7" w:rsidRPr="007A0EF7" w:rsidRDefault="007A0EF7" w:rsidP="007A0EF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A0EF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Сезонный объект; </w:t>
      </w:r>
    </w:p>
    <w:p w:rsidR="007A0EF7" w:rsidRPr="007A0EF7" w:rsidRDefault="007A0EF7" w:rsidP="007A0EF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A0EF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Срок действия договора: 170 календарных дней (с 15.05.2017 г. по 31.10.2017 г.); </w:t>
      </w:r>
    </w:p>
    <w:p w:rsidR="007A0EF7" w:rsidRPr="007A0EF7" w:rsidRDefault="007A0EF7" w:rsidP="007A0EF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A0EF7">
        <w:rPr>
          <w:rFonts w:ascii="Times New Roman" w:eastAsia="Times New Roman" w:hAnsi="Times New Roman" w:cs="Times New Roman"/>
          <w:color w:val="auto"/>
          <w:szCs w:val="28"/>
          <w:lang w:val="ru-RU"/>
        </w:rPr>
        <w:t>Специализация НТО: продовольственные товары (овощные и бахчевые культуры, фрукты);</w:t>
      </w:r>
    </w:p>
    <w:p w:rsidR="007A0EF7" w:rsidRPr="007A0EF7" w:rsidRDefault="007A0EF7" w:rsidP="007A0EF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A0EF7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3390 (три тысячи триста девяносто) рублей 75 копеек;</w:t>
      </w:r>
    </w:p>
    <w:p w:rsidR="007A0EF7" w:rsidRPr="007A0EF7" w:rsidRDefault="007A0EF7" w:rsidP="007A0EF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A0EF7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101 (сто один) рубль 00 копеек.</w:t>
      </w:r>
    </w:p>
    <w:p w:rsidR="007A0EF7" w:rsidRPr="007A0EF7" w:rsidRDefault="007A0EF7" w:rsidP="007A0EF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A0EF7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678 (шестьсот семьдесят восемь) рублей 00 копеек.</w:t>
      </w:r>
    </w:p>
    <w:p w:rsidR="00004AE7" w:rsidRPr="00F11513" w:rsidRDefault="00004AE7" w:rsidP="00A71C56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2170"/>
        <w:gridCol w:w="3402"/>
        <w:gridCol w:w="2492"/>
      </w:tblGrid>
      <w:tr w:rsidR="00004AE7" w:rsidTr="005E6B44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4E1FC3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3D503E" w:rsidRDefault="004E1FC3" w:rsidP="004E1FC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3D503E" w:rsidRDefault="004E1FC3" w:rsidP="004E1FC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3D503E" w:rsidRDefault="004E1FC3" w:rsidP="004E1FC3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4E1FC3" w:rsidRDefault="004E1FC3" w:rsidP="004E1FC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4E1FC3" w:rsidP="004E1FC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4E1FC3" w:rsidP="004E1FC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E1FC3" w:rsidRDefault="004E1FC3" w:rsidP="004E1FC3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7A0EF7">
        <w:rPr>
          <w:rFonts w:ascii="Times New Roman" w:eastAsia="Times New Roman" w:hAnsi="Times New Roman" w:cs="Times New Roman"/>
          <w:color w:val="auto"/>
          <w:lang w:val="ru-RU"/>
        </w:rPr>
        <w:t>15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кв.м.,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специализация: </w:t>
      </w:r>
      <w:r w:rsidR="007A0EF7" w:rsidRPr="007A0EF7">
        <w:rPr>
          <w:rFonts w:ascii="Times New Roman" w:eastAsia="Times New Roman" w:hAnsi="Times New Roman" w:cs="Times New Roman"/>
          <w:color w:val="auto"/>
          <w:szCs w:val="28"/>
          <w:lang w:val="ru-RU"/>
        </w:rPr>
        <w:t>продовольственные товары (овощн</w:t>
      </w:r>
      <w:r w:rsidR="007A0EF7">
        <w:rPr>
          <w:rFonts w:ascii="Times New Roman" w:eastAsia="Times New Roman" w:hAnsi="Times New Roman" w:cs="Times New Roman"/>
          <w:color w:val="auto"/>
          <w:szCs w:val="28"/>
          <w:lang w:val="ru-RU"/>
        </w:rPr>
        <w:t>ые и бахчевые культуры, фрукты)</w:t>
      </w:r>
      <w:r w:rsidR="00A71C56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сезонный,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7A0EF7" w:rsidRPr="007A0EF7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 Усть-Кинельский, площадка в районе ул.Спортивная,17 (м-н «Магнит»)</w:t>
      </w:r>
      <w:r w:rsidR="004E1FC3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4E1FC3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4E1FC3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</w:t>
      </w:r>
      <w:r w:rsidR="004E1FC3">
        <w:rPr>
          <w:rFonts w:ascii="Times New Roman" w:eastAsia="Times New Roman" w:hAnsi="Times New Roman" w:cs="Times New Roman"/>
          <w:color w:val="auto"/>
          <w:lang w:val="ru-RU"/>
        </w:rPr>
        <w:t>ре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5829FE" w:rsidRPr="004B49B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</w:t>
      </w:r>
      <w:bookmarkStart w:id="1" w:name="_GoBack"/>
      <w:bookmarkEnd w:id="1"/>
      <w:r w:rsidR="004B49B2" w:rsidRPr="00E42CB7">
        <w:rPr>
          <w:lang w:val="ru-RU"/>
        </w:rPr>
        <w:t xml:space="preserve">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7E4" w:rsidRDefault="006627E4">
      <w:r>
        <w:separator/>
      </w:r>
    </w:p>
  </w:endnote>
  <w:endnote w:type="continuationSeparator" w:id="0">
    <w:p w:rsidR="006627E4" w:rsidRDefault="00662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7E4" w:rsidRDefault="006627E4"/>
  </w:footnote>
  <w:footnote w:type="continuationSeparator" w:id="0">
    <w:p w:rsidR="006627E4" w:rsidRDefault="006627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110048"/>
    <w:rsid w:val="001373A2"/>
    <w:rsid w:val="001C1460"/>
    <w:rsid w:val="001C7B19"/>
    <w:rsid w:val="00222970"/>
    <w:rsid w:val="002715F7"/>
    <w:rsid w:val="00272FC5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4E1FC3"/>
    <w:rsid w:val="00500BEA"/>
    <w:rsid w:val="005829FE"/>
    <w:rsid w:val="005B1DE1"/>
    <w:rsid w:val="005E6B44"/>
    <w:rsid w:val="005F4A3F"/>
    <w:rsid w:val="00617288"/>
    <w:rsid w:val="006627E4"/>
    <w:rsid w:val="00680BF7"/>
    <w:rsid w:val="0069418D"/>
    <w:rsid w:val="006F08DD"/>
    <w:rsid w:val="00710E6F"/>
    <w:rsid w:val="00776731"/>
    <w:rsid w:val="00784328"/>
    <w:rsid w:val="007A0EF7"/>
    <w:rsid w:val="007C2032"/>
    <w:rsid w:val="00832057"/>
    <w:rsid w:val="00866514"/>
    <w:rsid w:val="008751A7"/>
    <w:rsid w:val="008B3449"/>
    <w:rsid w:val="00903E07"/>
    <w:rsid w:val="00914798"/>
    <w:rsid w:val="009B0B9C"/>
    <w:rsid w:val="009D4C50"/>
    <w:rsid w:val="00A03B89"/>
    <w:rsid w:val="00A635D0"/>
    <w:rsid w:val="00A6389A"/>
    <w:rsid w:val="00A66F6A"/>
    <w:rsid w:val="00A71C56"/>
    <w:rsid w:val="00AA2C3D"/>
    <w:rsid w:val="00BC2483"/>
    <w:rsid w:val="00BC6252"/>
    <w:rsid w:val="00C11AD1"/>
    <w:rsid w:val="00CE4271"/>
    <w:rsid w:val="00D33082"/>
    <w:rsid w:val="00D41878"/>
    <w:rsid w:val="00D6687B"/>
    <w:rsid w:val="00DB1AED"/>
    <w:rsid w:val="00E42CB7"/>
    <w:rsid w:val="00E95074"/>
    <w:rsid w:val="00F30D1E"/>
    <w:rsid w:val="00FD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E34E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2017-04-28T05:37:00Z</cp:lastPrinted>
  <dcterms:created xsi:type="dcterms:W3CDTF">2017-04-28T06:09:00Z</dcterms:created>
  <dcterms:modified xsi:type="dcterms:W3CDTF">2017-04-28T06:09:00Z</dcterms:modified>
</cp:coreProperties>
</file>